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9A2A" w14:textId="77777777" w:rsidR="00B04783" w:rsidRDefault="00B04783" w:rsidP="00B04783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ZGŁOSZENIOWA</w:t>
      </w:r>
      <w:r w:rsidR="00092E73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DNI SĄSIADA</w:t>
      </w:r>
    </w:p>
    <w:p w14:paraId="48B9EB57" w14:textId="77777777" w:rsidR="00B04783" w:rsidRDefault="00B04783" w:rsidP="00B04783">
      <w:pPr>
        <w:pStyle w:val="Bezodstpw"/>
        <w:jc w:val="center"/>
        <w:rPr>
          <w:b/>
          <w:sz w:val="28"/>
          <w:szCs w:val="28"/>
        </w:rPr>
      </w:pPr>
    </w:p>
    <w:p w14:paraId="1F863749" w14:textId="77777777" w:rsidR="00B04783" w:rsidRPr="00416893" w:rsidRDefault="00B04783" w:rsidP="00B04783">
      <w:pPr>
        <w:pStyle w:val="Bezodstpw"/>
        <w:jc w:val="center"/>
        <w:rPr>
          <w:b/>
          <w:color w:val="FF0000"/>
          <w:sz w:val="24"/>
          <w:szCs w:val="24"/>
        </w:rPr>
      </w:pPr>
      <w:r w:rsidRPr="00416893">
        <w:rPr>
          <w:b/>
          <w:color w:val="FF0000"/>
          <w:sz w:val="24"/>
          <w:szCs w:val="24"/>
        </w:rPr>
        <w:t>Bardzo prosimy: wypełnić kartę czytelnie (najlepiej na komputerze)</w:t>
      </w:r>
      <w:r w:rsidR="00DB20FA">
        <w:rPr>
          <w:b/>
          <w:color w:val="FF0000"/>
          <w:sz w:val="24"/>
          <w:szCs w:val="24"/>
        </w:rPr>
        <w:t xml:space="preserve"> </w:t>
      </w:r>
      <w:r w:rsidR="00AE7C8E">
        <w:rPr>
          <w:b/>
          <w:color w:val="FF0000"/>
          <w:sz w:val="24"/>
          <w:szCs w:val="24"/>
        </w:rPr>
        <w:t xml:space="preserve">oraz </w:t>
      </w:r>
      <w:r w:rsidRPr="00416893">
        <w:rPr>
          <w:b/>
          <w:color w:val="FF0000"/>
          <w:sz w:val="24"/>
          <w:szCs w:val="24"/>
        </w:rPr>
        <w:t xml:space="preserve">uzupełnić wszystkie pola </w:t>
      </w:r>
      <w:r w:rsidR="00AE7C8E">
        <w:rPr>
          <w:b/>
          <w:color w:val="FF0000"/>
          <w:sz w:val="24"/>
          <w:szCs w:val="24"/>
        </w:rPr>
        <w:br/>
      </w:r>
      <w:r w:rsidRPr="00416893">
        <w:rPr>
          <w:b/>
          <w:color w:val="FF0000"/>
          <w:sz w:val="24"/>
          <w:szCs w:val="24"/>
        </w:rPr>
        <w:t>i odpowiedzieć na wszystkie pytania.</w:t>
      </w:r>
    </w:p>
    <w:p w14:paraId="7B03AB5B" w14:textId="77777777" w:rsidR="00B04783" w:rsidRDefault="00B04783" w:rsidP="00B04783">
      <w:pPr>
        <w:pStyle w:val="Bezodstpw"/>
        <w:rPr>
          <w:b/>
          <w:sz w:val="24"/>
          <w:szCs w:val="24"/>
        </w:rPr>
      </w:pPr>
    </w:p>
    <w:p w14:paraId="56D1B8F8" w14:textId="14428B31" w:rsidR="00B04783" w:rsidRDefault="00B04783" w:rsidP="00B04783">
      <w:pPr>
        <w:pStyle w:val="Bezodstpw"/>
      </w:pPr>
      <w:r w:rsidRPr="00416893">
        <w:t>W razie wątpliwości zachęcamy do kontaktu: tel. 32 212 44 9</w:t>
      </w:r>
      <w:r>
        <w:t>1 wew.</w:t>
      </w:r>
      <w:r w:rsidR="00BF6F5D">
        <w:t>21</w:t>
      </w:r>
      <w:r w:rsidRPr="00416893">
        <w:t xml:space="preserve">, e-mail: </w:t>
      </w:r>
      <w:hyperlink r:id="rId7" w:history="1">
        <w:r w:rsidR="00AE7C8E" w:rsidRPr="00E85B94">
          <w:rPr>
            <w:rStyle w:val="Hipercze"/>
          </w:rPr>
          <w:t>dnisasiada@kulturasuszec.pl</w:t>
        </w:r>
      </w:hyperlink>
      <w:r w:rsidRPr="00416893">
        <w:t>.</w:t>
      </w:r>
    </w:p>
    <w:p w14:paraId="46B1E61F" w14:textId="77777777" w:rsidR="00AE7C8E" w:rsidRDefault="00AE7C8E" w:rsidP="00B04783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6836"/>
      </w:tblGrid>
      <w:tr w:rsidR="00AE7C8E" w14:paraId="6600DAD8" w14:textId="77777777" w:rsidTr="004B4249">
        <w:trPr>
          <w:trHeight w:val="567"/>
        </w:trPr>
        <w:tc>
          <w:tcPr>
            <w:tcW w:w="3227" w:type="dxa"/>
            <w:shd w:val="clear" w:color="auto" w:fill="D5DCE4" w:themeFill="text2" w:themeFillTint="33"/>
          </w:tcPr>
          <w:p w14:paraId="31D61FE9" w14:textId="77777777" w:rsidR="00AE7C8E" w:rsidRDefault="00AE7C8E" w:rsidP="00B04783">
            <w:pPr>
              <w:pStyle w:val="Bezodstpw"/>
            </w:pPr>
            <w:r w:rsidRPr="00AE7C8E">
              <w:rPr>
                <w:b/>
              </w:rPr>
              <w:t>Imię i nazwisko</w:t>
            </w:r>
            <w:r>
              <w:t xml:space="preserve"> </w:t>
            </w:r>
            <w:r>
              <w:br/>
              <w:t>osoby zgłaszającej</w:t>
            </w:r>
          </w:p>
        </w:tc>
        <w:tc>
          <w:tcPr>
            <w:tcW w:w="6836" w:type="dxa"/>
            <w:shd w:val="clear" w:color="auto" w:fill="D5DCE4" w:themeFill="text2" w:themeFillTint="33"/>
          </w:tcPr>
          <w:p w14:paraId="7E92EFA7" w14:textId="77777777" w:rsidR="00AE7C8E" w:rsidRDefault="00AE7C8E" w:rsidP="00B04783">
            <w:pPr>
              <w:pStyle w:val="Bezodstpw"/>
            </w:pPr>
          </w:p>
        </w:tc>
      </w:tr>
      <w:tr w:rsidR="00AE7C8E" w14:paraId="77D64107" w14:textId="77777777" w:rsidTr="004B4249">
        <w:trPr>
          <w:trHeight w:val="567"/>
        </w:trPr>
        <w:tc>
          <w:tcPr>
            <w:tcW w:w="3227" w:type="dxa"/>
            <w:shd w:val="clear" w:color="auto" w:fill="D5DCE4" w:themeFill="text2" w:themeFillTint="33"/>
          </w:tcPr>
          <w:p w14:paraId="2839D68E" w14:textId="77777777" w:rsidR="00AE7C8E" w:rsidRDefault="00AE7C8E" w:rsidP="00B04783">
            <w:pPr>
              <w:pStyle w:val="Bezodstpw"/>
            </w:pPr>
            <w:r w:rsidRPr="00AE7C8E">
              <w:rPr>
                <w:b/>
              </w:rPr>
              <w:t>Numer telefonu</w:t>
            </w:r>
            <w:r>
              <w:t xml:space="preserve"> </w:t>
            </w:r>
            <w:r>
              <w:br/>
              <w:t>osoby zgłaszającej</w:t>
            </w:r>
          </w:p>
        </w:tc>
        <w:tc>
          <w:tcPr>
            <w:tcW w:w="6836" w:type="dxa"/>
            <w:shd w:val="clear" w:color="auto" w:fill="D5DCE4" w:themeFill="text2" w:themeFillTint="33"/>
          </w:tcPr>
          <w:p w14:paraId="4DE8D23D" w14:textId="77777777" w:rsidR="00AE7C8E" w:rsidRDefault="00AE7C8E" w:rsidP="00B04783">
            <w:pPr>
              <w:pStyle w:val="Bezodstpw"/>
            </w:pPr>
          </w:p>
        </w:tc>
      </w:tr>
      <w:tr w:rsidR="00AE7C8E" w14:paraId="3AE660B0" w14:textId="77777777" w:rsidTr="004B4249">
        <w:trPr>
          <w:trHeight w:val="567"/>
        </w:trPr>
        <w:tc>
          <w:tcPr>
            <w:tcW w:w="3227" w:type="dxa"/>
            <w:shd w:val="clear" w:color="auto" w:fill="D5DCE4" w:themeFill="text2" w:themeFillTint="33"/>
          </w:tcPr>
          <w:p w14:paraId="7189A5B2" w14:textId="77777777" w:rsidR="00AE7C8E" w:rsidRDefault="00AE7C8E" w:rsidP="00B04783">
            <w:pPr>
              <w:pStyle w:val="Bezodstpw"/>
            </w:pPr>
            <w:r w:rsidRPr="00AE7C8E">
              <w:rPr>
                <w:b/>
              </w:rPr>
              <w:t>Adres e-mail</w:t>
            </w:r>
            <w:r>
              <w:t xml:space="preserve"> </w:t>
            </w:r>
            <w:r>
              <w:br/>
              <w:t>osoby zgłaszającej</w:t>
            </w:r>
          </w:p>
        </w:tc>
        <w:tc>
          <w:tcPr>
            <w:tcW w:w="6836" w:type="dxa"/>
            <w:shd w:val="clear" w:color="auto" w:fill="D5DCE4" w:themeFill="text2" w:themeFillTint="33"/>
          </w:tcPr>
          <w:p w14:paraId="48A69D1E" w14:textId="77777777" w:rsidR="00AE7C8E" w:rsidRDefault="00AE7C8E" w:rsidP="00B04783">
            <w:pPr>
              <w:pStyle w:val="Bezodstpw"/>
            </w:pPr>
          </w:p>
        </w:tc>
      </w:tr>
      <w:tr w:rsidR="005F2228" w14:paraId="25ECA6B4" w14:textId="77777777" w:rsidTr="004B4249">
        <w:trPr>
          <w:trHeight w:val="832"/>
        </w:trPr>
        <w:tc>
          <w:tcPr>
            <w:tcW w:w="3227" w:type="dxa"/>
            <w:shd w:val="clear" w:color="auto" w:fill="D5DCE4" w:themeFill="text2" w:themeFillTint="33"/>
          </w:tcPr>
          <w:p w14:paraId="33BC5721" w14:textId="24DCC54D" w:rsidR="005F2228" w:rsidRPr="006A560E" w:rsidRDefault="005F2228" w:rsidP="004B4249">
            <w:pPr>
              <w:pStyle w:val="Bezodstpw"/>
            </w:pPr>
            <w:r w:rsidRPr="006A560E">
              <w:rPr>
                <w:b/>
              </w:rPr>
              <w:t>Numer konta bankowego,</w:t>
            </w:r>
            <w:r w:rsidRPr="006A560E">
              <w:t xml:space="preserve"> </w:t>
            </w:r>
            <w:r w:rsidRPr="006A560E">
              <w:br/>
              <w:t>na który ma zos</w:t>
            </w:r>
            <w:r w:rsidR="004B4249" w:rsidRPr="006A560E">
              <w:t>tać wysłany zwrot za organizację spotkania</w:t>
            </w:r>
          </w:p>
        </w:tc>
        <w:tc>
          <w:tcPr>
            <w:tcW w:w="6836" w:type="dxa"/>
            <w:shd w:val="clear" w:color="auto" w:fill="D5DCE4" w:themeFill="text2" w:themeFillTint="33"/>
          </w:tcPr>
          <w:p w14:paraId="5B67531F" w14:textId="77777777" w:rsidR="005F2228" w:rsidRDefault="005F2228" w:rsidP="00B04783">
            <w:pPr>
              <w:pStyle w:val="Bezodstpw"/>
            </w:pPr>
          </w:p>
        </w:tc>
      </w:tr>
    </w:tbl>
    <w:p w14:paraId="33182325" w14:textId="77777777" w:rsidR="00D86C0B" w:rsidRDefault="00D86C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6836"/>
      </w:tblGrid>
      <w:tr w:rsidR="00AE7C8E" w14:paraId="3250EA45" w14:textId="77777777" w:rsidTr="004B4249">
        <w:trPr>
          <w:trHeight w:val="567"/>
        </w:trPr>
        <w:tc>
          <w:tcPr>
            <w:tcW w:w="3227" w:type="dxa"/>
          </w:tcPr>
          <w:p w14:paraId="400908CD" w14:textId="77777777" w:rsidR="00AE7C8E" w:rsidRDefault="00AE7C8E" w:rsidP="00B04783">
            <w:pPr>
              <w:pStyle w:val="Bezodstpw"/>
            </w:pPr>
            <w:r>
              <w:t xml:space="preserve">Organizuje Dni Sąsiada </w:t>
            </w:r>
          </w:p>
          <w:p w14:paraId="35A36974" w14:textId="77777777" w:rsidR="00AE7C8E" w:rsidRDefault="00AE7C8E" w:rsidP="00B04783">
            <w:pPr>
              <w:pStyle w:val="Bezodstpw"/>
            </w:pPr>
            <w:r>
              <w:t>(zakreśl właściwe)</w:t>
            </w:r>
          </w:p>
        </w:tc>
        <w:tc>
          <w:tcPr>
            <w:tcW w:w="6836" w:type="dxa"/>
            <w:vAlign w:val="center"/>
          </w:tcPr>
          <w:tbl>
            <w:tblPr>
              <w:tblStyle w:val="Tabela-Siatka"/>
              <w:tblW w:w="0" w:type="auto"/>
              <w:tblInd w:w="448" w:type="dxa"/>
              <w:tblLook w:val="04A0" w:firstRow="1" w:lastRow="0" w:firstColumn="1" w:lastColumn="0" w:noHBand="0" w:noVBand="1"/>
            </w:tblPr>
            <w:tblGrid>
              <w:gridCol w:w="282"/>
              <w:gridCol w:w="2385"/>
              <w:gridCol w:w="282"/>
              <w:gridCol w:w="3218"/>
            </w:tblGrid>
            <w:tr w:rsidR="00AE7C8E" w14:paraId="6406231E" w14:textId="77777777" w:rsidTr="00D86C0B">
              <w:tc>
                <w:tcPr>
                  <w:tcW w:w="283" w:type="dxa"/>
                  <w:vAlign w:val="center"/>
                </w:tcPr>
                <w:p w14:paraId="59115DD5" w14:textId="77777777" w:rsidR="00AE7C8E" w:rsidRDefault="00AE7C8E" w:rsidP="00AE7C8E">
                  <w:pPr>
                    <w:pStyle w:val="Bezodstpw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</w:tcBorders>
                  <w:vAlign w:val="center"/>
                </w:tcPr>
                <w:p w14:paraId="0A49944A" w14:textId="77777777" w:rsidR="00AE7C8E" w:rsidRDefault="00AE7C8E" w:rsidP="00AE7C8E">
                  <w:pPr>
                    <w:pStyle w:val="Bezodstpw"/>
                  </w:pPr>
                  <w:r>
                    <w:t>pierwszy raz</w:t>
                  </w:r>
                </w:p>
              </w:tc>
              <w:tc>
                <w:tcPr>
                  <w:tcW w:w="283" w:type="dxa"/>
                </w:tcPr>
                <w:p w14:paraId="43CAA18A" w14:textId="77777777" w:rsidR="00AE7C8E" w:rsidRDefault="00AE7C8E" w:rsidP="00AE7C8E">
                  <w:pPr>
                    <w:pStyle w:val="Bezodstpw"/>
                    <w:jc w:val="center"/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FA40FFC" w14:textId="77777777" w:rsidR="00AE7C8E" w:rsidRDefault="00AE7C8E" w:rsidP="00AE7C8E">
                  <w:pPr>
                    <w:pStyle w:val="Bezodstpw"/>
                  </w:pPr>
                  <w:r>
                    <w:t>kolejny raz</w:t>
                  </w:r>
                </w:p>
              </w:tc>
            </w:tr>
          </w:tbl>
          <w:p w14:paraId="5A7E174E" w14:textId="77777777" w:rsidR="00AE7C8E" w:rsidRDefault="00AE7C8E" w:rsidP="00AE7C8E">
            <w:pPr>
              <w:pStyle w:val="Bezodstpw"/>
              <w:jc w:val="center"/>
            </w:pPr>
          </w:p>
        </w:tc>
      </w:tr>
      <w:tr w:rsidR="00AE7C8E" w14:paraId="65292B44" w14:textId="77777777" w:rsidTr="004B4249">
        <w:trPr>
          <w:trHeight w:val="567"/>
        </w:trPr>
        <w:tc>
          <w:tcPr>
            <w:tcW w:w="3227" w:type="dxa"/>
          </w:tcPr>
          <w:p w14:paraId="65383839" w14:textId="77777777" w:rsidR="00AE7C8E" w:rsidRDefault="00D86C0B" w:rsidP="00B04783">
            <w:pPr>
              <w:pStyle w:val="Bezodstpw"/>
            </w:pPr>
            <w:r w:rsidRPr="00D86C0B">
              <w:rPr>
                <w:b/>
              </w:rPr>
              <w:t xml:space="preserve">Termin </w:t>
            </w:r>
            <w:r>
              <w:br/>
              <w:t>organizacji inicjatywy</w:t>
            </w:r>
          </w:p>
        </w:tc>
        <w:tc>
          <w:tcPr>
            <w:tcW w:w="6836" w:type="dxa"/>
          </w:tcPr>
          <w:p w14:paraId="38D1D6C6" w14:textId="77777777" w:rsidR="00AE7C8E" w:rsidRDefault="00AE7C8E" w:rsidP="00B04783">
            <w:pPr>
              <w:pStyle w:val="Bezodstpw"/>
            </w:pPr>
          </w:p>
        </w:tc>
      </w:tr>
      <w:tr w:rsidR="00AE7C8E" w14:paraId="6DD2044A" w14:textId="77777777" w:rsidTr="004B4249">
        <w:trPr>
          <w:trHeight w:val="567"/>
        </w:trPr>
        <w:tc>
          <w:tcPr>
            <w:tcW w:w="3227" w:type="dxa"/>
          </w:tcPr>
          <w:p w14:paraId="5E83080D" w14:textId="77777777" w:rsidR="00D364F0" w:rsidRDefault="00D86C0B" w:rsidP="00B04783">
            <w:pPr>
              <w:pStyle w:val="Bezodstpw"/>
            </w:pPr>
            <w:r w:rsidRPr="00D86C0B">
              <w:rPr>
                <w:b/>
              </w:rPr>
              <w:t xml:space="preserve">Miejsce </w:t>
            </w:r>
            <w:r>
              <w:br/>
              <w:t>organizacji inicjatywy</w:t>
            </w:r>
          </w:p>
          <w:p w14:paraId="776DB886" w14:textId="0DAD51CE" w:rsidR="00AE7C8E" w:rsidRPr="00D364F0" w:rsidRDefault="00D364F0" w:rsidP="00B04783">
            <w:pPr>
              <w:pStyle w:val="Bezodstpw"/>
              <w:rPr>
                <w:color w:val="FF0000"/>
              </w:rPr>
            </w:pPr>
            <w:r w:rsidRPr="006A560E">
              <w:t>(dokładny adres)</w:t>
            </w:r>
          </w:p>
        </w:tc>
        <w:tc>
          <w:tcPr>
            <w:tcW w:w="6836" w:type="dxa"/>
          </w:tcPr>
          <w:p w14:paraId="474CF14D" w14:textId="77777777" w:rsidR="00AE7C8E" w:rsidRDefault="00AE7C8E" w:rsidP="00B04783">
            <w:pPr>
              <w:pStyle w:val="Bezodstpw"/>
            </w:pPr>
          </w:p>
        </w:tc>
      </w:tr>
      <w:tr w:rsidR="00AE7C8E" w14:paraId="1460A420" w14:textId="77777777" w:rsidTr="004B4249">
        <w:trPr>
          <w:trHeight w:val="567"/>
        </w:trPr>
        <w:tc>
          <w:tcPr>
            <w:tcW w:w="3227" w:type="dxa"/>
          </w:tcPr>
          <w:p w14:paraId="2CFB8B9C" w14:textId="77777777" w:rsidR="00AE7C8E" w:rsidRDefault="00D86C0B" w:rsidP="00B04783">
            <w:pPr>
              <w:pStyle w:val="Bezodstpw"/>
            </w:pPr>
            <w:r>
              <w:t xml:space="preserve">Przewidywana ilość </w:t>
            </w:r>
            <w:r>
              <w:br/>
              <w:t>uczestników</w:t>
            </w:r>
          </w:p>
        </w:tc>
        <w:tc>
          <w:tcPr>
            <w:tcW w:w="6836" w:type="dxa"/>
          </w:tcPr>
          <w:p w14:paraId="4927BBE9" w14:textId="77777777" w:rsidR="00AE7C8E" w:rsidRDefault="00AE7C8E" w:rsidP="00B04783">
            <w:pPr>
              <w:pStyle w:val="Bezodstpw"/>
            </w:pPr>
          </w:p>
        </w:tc>
      </w:tr>
      <w:tr w:rsidR="00D86C0B" w14:paraId="63616374" w14:textId="77777777" w:rsidTr="004B4249">
        <w:trPr>
          <w:trHeight w:val="2154"/>
        </w:trPr>
        <w:tc>
          <w:tcPr>
            <w:tcW w:w="3227" w:type="dxa"/>
          </w:tcPr>
          <w:p w14:paraId="5A85283B" w14:textId="77777777" w:rsidR="00D86C0B" w:rsidRDefault="00D86C0B" w:rsidP="00B04783">
            <w:pPr>
              <w:pStyle w:val="Bezodstpw"/>
            </w:pPr>
            <w:r>
              <w:t>Opisz po krótce,</w:t>
            </w:r>
            <w:r>
              <w:br/>
              <w:t>jaki charakter będzie miało Twoje/Wasze wydarzenie?</w:t>
            </w:r>
          </w:p>
        </w:tc>
        <w:tc>
          <w:tcPr>
            <w:tcW w:w="6836" w:type="dxa"/>
          </w:tcPr>
          <w:p w14:paraId="416539A6" w14:textId="77777777" w:rsidR="00D86C0B" w:rsidRDefault="00D86C0B" w:rsidP="00D86C0B">
            <w:pPr>
              <w:pStyle w:val="Bezodstpw"/>
            </w:pPr>
          </w:p>
        </w:tc>
      </w:tr>
      <w:tr w:rsidR="00D86C0B" w14:paraId="5BB4B157" w14:textId="77777777" w:rsidTr="004B4249">
        <w:trPr>
          <w:trHeight w:val="2154"/>
        </w:trPr>
        <w:tc>
          <w:tcPr>
            <w:tcW w:w="3227" w:type="dxa"/>
          </w:tcPr>
          <w:p w14:paraId="2A31444A" w14:textId="77777777" w:rsidR="00D86C0B" w:rsidRPr="00D86C0B" w:rsidRDefault="00D86C0B" w:rsidP="00D86C0B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Cs w:val="24"/>
              </w:rPr>
            </w:pPr>
            <w:r w:rsidRPr="00D86C0B">
              <w:rPr>
                <w:rFonts w:asciiTheme="minorHAnsi" w:hAnsiTheme="minorHAnsi" w:cstheme="minorHAnsi"/>
                <w:szCs w:val="24"/>
              </w:rPr>
              <w:t>Jaki element edukacyjny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D86C0B">
              <w:rPr>
                <w:rFonts w:asciiTheme="minorHAnsi" w:hAnsiTheme="minorHAnsi" w:cstheme="minorHAnsi"/>
                <w:szCs w:val="24"/>
              </w:rPr>
              <w:t xml:space="preserve">pojawi się podczas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D86C0B">
              <w:rPr>
                <w:rFonts w:asciiTheme="minorHAnsi" w:hAnsiTheme="minorHAnsi" w:cstheme="minorHAnsi"/>
                <w:szCs w:val="24"/>
              </w:rPr>
              <w:t xml:space="preserve">Twojego/Waszego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  <w:r w:rsidRPr="00D86C0B">
              <w:rPr>
                <w:rFonts w:asciiTheme="minorHAnsi" w:hAnsiTheme="minorHAnsi" w:cstheme="minorHAnsi"/>
                <w:szCs w:val="24"/>
              </w:rPr>
              <w:t>spotkania?</w:t>
            </w:r>
          </w:p>
        </w:tc>
        <w:tc>
          <w:tcPr>
            <w:tcW w:w="6836" w:type="dxa"/>
          </w:tcPr>
          <w:p w14:paraId="3F159AFB" w14:textId="77777777" w:rsidR="00D86C0B" w:rsidRDefault="00D86C0B" w:rsidP="00B04783">
            <w:pPr>
              <w:pStyle w:val="Bezodstpw"/>
            </w:pPr>
          </w:p>
          <w:p w14:paraId="3AE76FB1" w14:textId="77777777" w:rsidR="00D86C0B" w:rsidRDefault="00D86C0B" w:rsidP="00B04783">
            <w:pPr>
              <w:pStyle w:val="Bezodstpw"/>
            </w:pPr>
          </w:p>
        </w:tc>
      </w:tr>
      <w:tr w:rsidR="00D86C0B" w14:paraId="1415F795" w14:textId="77777777" w:rsidTr="004B4249">
        <w:trPr>
          <w:trHeight w:val="1691"/>
        </w:trPr>
        <w:tc>
          <w:tcPr>
            <w:tcW w:w="3227" w:type="dxa"/>
          </w:tcPr>
          <w:p w14:paraId="3E0440DB" w14:textId="77777777" w:rsidR="00D86C0B" w:rsidRPr="00D86C0B" w:rsidRDefault="00D86C0B" w:rsidP="00D86C0B">
            <w:pPr>
              <w:rPr>
                <w:rFonts w:asciiTheme="minorHAnsi" w:hAnsiTheme="minorHAnsi" w:cstheme="minorHAnsi"/>
                <w:sz w:val="22"/>
              </w:rPr>
            </w:pPr>
            <w:r w:rsidRPr="00D86C0B">
              <w:rPr>
                <w:rFonts w:asciiTheme="minorHAnsi" w:hAnsiTheme="minorHAnsi" w:cstheme="minorHAnsi"/>
                <w:sz w:val="22"/>
              </w:rPr>
              <w:t>Opowiedz nam, co skłoniło Cię/Was do organizacji wydarzenia?</w:t>
            </w:r>
          </w:p>
        </w:tc>
        <w:tc>
          <w:tcPr>
            <w:tcW w:w="6836" w:type="dxa"/>
          </w:tcPr>
          <w:p w14:paraId="4438DAC3" w14:textId="77777777" w:rsidR="00D86C0B" w:rsidRDefault="00D86C0B" w:rsidP="00B04783">
            <w:pPr>
              <w:pStyle w:val="Bezodstpw"/>
            </w:pPr>
          </w:p>
          <w:p w14:paraId="542D5670" w14:textId="77777777" w:rsidR="00D86C0B" w:rsidRDefault="00D86C0B" w:rsidP="00B04783">
            <w:pPr>
              <w:pStyle w:val="Bezodstpw"/>
            </w:pPr>
          </w:p>
          <w:p w14:paraId="6A59DA3B" w14:textId="77777777" w:rsidR="00D86C0B" w:rsidRDefault="00D86C0B" w:rsidP="00B04783">
            <w:pPr>
              <w:pStyle w:val="Bezodstpw"/>
            </w:pPr>
          </w:p>
        </w:tc>
      </w:tr>
    </w:tbl>
    <w:p w14:paraId="29C7C30E" w14:textId="77777777" w:rsid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6F92C534" w14:textId="26BA6096" w:rsidR="00D86C0B" w:rsidRDefault="00D86C0B" w:rsidP="00B04783">
      <w:pPr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 xml:space="preserve">Oświadczam, że zapoznałem/am </w:t>
      </w:r>
      <w:r w:rsidR="000E5E26">
        <w:rPr>
          <w:rFonts w:asciiTheme="minorHAnsi" w:hAnsiTheme="minorHAnsi" w:cstheme="minorHAnsi"/>
          <w:sz w:val="22"/>
          <w:szCs w:val="22"/>
        </w:rPr>
        <w:t xml:space="preserve">się </w:t>
      </w:r>
      <w:r w:rsidR="000E5E26" w:rsidRPr="000E5E26">
        <w:rPr>
          <w:rFonts w:asciiTheme="minorHAnsi" w:hAnsiTheme="minorHAnsi" w:cstheme="minorHAnsi"/>
          <w:sz w:val="22"/>
          <w:szCs w:val="22"/>
        </w:rPr>
        <w:t>i akceptuję</w:t>
      </w:r>
      <w:r w:rsidRPr="000E5E26">
        <w:rPr>
          <w:rFonts w:asciiTheme="minorHAnsi" w:hAnsiTheme="minorHAnsi" w:cstheme="minorHAnsi"/>
          <w:sz w:val="22"/>
          <w:szCs w:val="22"/>
        </w:rPr>
        <w:t xml:space="preserve"> Regulamin Dni Sąsiada 202</w:t>
      </w:r>
      <w:r w:rsidR="00653568">
        <w:rPr>
          <w:rFonts w:asciiTheme="minorHAnsi" w:hAnsiTheme="minorHAnsi" w:cstheme="minorHAnsi"/>
          <w:sz w:val="22"/>
          <w:szCs w:val="22"/>
        </w:rPr>
        <w:t>6</w:t>
      </w:r>
      <w:r w:rsidR="000E5E26" w:rsidRPr="000E5E26">
        <w:rPr>
          <w:rFonts w:asciiTheme="minorHAnsi" w:hAnsiTheme="minorHAnsi" w:cstheme="minorHAnsi"/>
          <w:sz w:val="22"/>
          <w:szCs w:val="22"/>
        </w:rPr>
        <w:t>, organizowanych przez Gminny Ośrodek Kultury w Suszcu.</w:t>
      </w:r>
    </w:p>
    <w:p w14:paraId="6CA442EA" w14:textId="77777777" w:rsidR="000E5E26" w:rsidRP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74A801EB" w14:textId="77777777" w:rsidR="000E5E26" w:rsidRP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6C5E7866" w14:textId="77777777" w:rsidR="000E5E26" w:rsidRPr="000E5E26" w:rsidRDefault="000E5E26" w:rsidP="000E5E26">
      <w:pPr>
        <w:pStyle w:val="Bezodstpw"/>
        <w:rPr>
          <w:rFonts w:asciiTheme="minorHAnsi" w:hAnsiTheme="minorHAnsi" w:cstheme="minorHAnsi"/>
        </w:rPr>
      </w:pPr>
      <w:r w:rsidRPr="000E5E26">
        <w:rPr>
          <w:rFonts w:asciiTheme="minorHAnsi" w:hAnsiTheme="minorHAnsi" w:cstheme="minorHAnsi"/>
        </w:rPr>
        <w:t xml:space="preserve">    ………………………………………….                                                                …………………………………………….</w:t>
      </w:r>
    </w:p>
    <w:p w14:paraId="7F3DCDC6" w14:textId="77777777" w:rsidR="000E5E26" w:rsidRP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 xml:space="preserve">          (miejscowość, </w:t>
      </w:r>
      <w:proofErr w:type="gramStart"/>
      <w:r w:rsidRPr="000E5E26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0E5E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(podpis osoby zgłaszającej)</w:t>
      </w:r>
    </w:p>
    <w:p w14:paraId="010C145A" w14:textId="77777777" w:rsid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47757811" w14:textId="77777777" w:rsidR="000E5E26" w:rsidRP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008C06F0" w14:textId="77777777" w:rsidR="000E5E26" w:rsidRDefault="000E5E26" w:rsidP="000E5E26">
      <w:pPr>
        <w:jc w:val="both"/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 xml:space="preserve">W przypadku przesłania materiałów fotograficznych/filmowych, zawierających mój wizerunek, oświadczam </w:t>
      </w:r>
      <w:r>
        <w:rPr>
          <w:rFonts w:asciiTheme="minorHAnsi" w:hAnsiTheme="minorHAnsi" w:cstheme="minorHAnsi"/>
          <w:sz w:val="22"/>
          <w:szCs w:val="22"/>
        </w:rPr>
        <w:br/>
      </w:r>
      <w:r w:rsidRPr="000E5E26">
        <w:rPr>
          <w:rFonts w:asciiTheme="minorHAnsi" w:hAnsiTheme="minorHAnsi" w:cstheme="minorHAnsi"/>
          <w:sz w:val="22"/>
          <w:szCs w:val="22"/>
        </w:rPr>
        <w:t>że wyrażam zgodę na jego nieodpłatne wykorzystanie w materiałach promocyjnych i dokumentujących działalność Gminnego Ośrodka Kultury w Suszcu.</w:t>
      </w:r>
    </w:p>
    <w:p w14:paraId="16F2CD34" w14:textId="77777777" w:rsidR="000E5E26" w:rsidRP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7BB6F737" w14:textId="77777777" w:rsidR="000E5E26" w:rsidRPr="000E5E26" w:rsidRDefault="000E5E26" w:rsidP="00B04783">
      <w:pPr>
        <w:rPr>
          <w:rFonts w:asciiTheme="minorHAnsi" w:hAnsiTheme="minorHAnsi" w:cstheme="minorHAnsi"/>
          <w:sz w:val="22"/>
          <w:szCs w:val="22"/>
        </w:rPr>
      </w:pPr>
    </w:p>
    <w:p w14:paraId="3536EE95" w14:textId="77777777" w:rsidR="000E5E26" w:rsidRPr="000E5E26" w:rsidRDefault="000E5E26" w:rsidP="000E5E26">
      <w:pPr>
        <w:pStyle w:val="Bezodstpw"/>
        <w:rPr>
          <w:rFonts w:asciiTheme="minorHAnsi" w:hAnsiTheme="minorHAnsi" w:cstheme="minorHAnsi"/>
        </w:rPr>
      </w:pPr>
      <w:r w:rsidRPr="000E5E26">
        <w:rPr>
          <w:rFonts w:asciiTheme="minorHAnsi" w:hAnsiTheme="minorHAnsi" w:cstheme="minorHAnsi"/>
        </w:rPr>
        <w:t xml:space="preserve">    ………………………………………….                                                                …………………………………………….</w:t>
      </w:r>
    </w:p>
    <w:p w14:paraId="176B9416" w14:textId="73A13835" w:rsidR="000E5E26" w:rsidRP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 xml:space="preserve">          (miejscowość, </w:t>
      </w:r>
      <w:proofErr w:type="gramStart"/>
      <w:r w:rsidRPr="000E5E26">
        <w:rPr>
          <w:rFonts w:asciiTheme="minorHAnsi" w:hAnsiTheme="minorHAnsi" w:cstheme="minorHAnsi"/>
          <w:sz w:val="22"/>
          <w:szCs w:val="22"/>
        </w:rPr>
        <w:t xml:space="preserve">data)  </w:t>
      </w:r>
      <w:r w:rsidR="004F4D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0E5E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(podpis osoby zgłaszającej)</w:t>
      </w:r>
    </w:p>
    <w:p w14:paraId="151CCE30" w14:textId="77777777" w:rsid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</w:p>
    <w:p w14:paraId="0D1EB1C7" w14:textId="77777777" w:rsidR="000E5E26" w:rsidRP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</w:p>
    <w:p w14:paraId="6D96C474" w14:textId="3B5BAD76" w:rsidR="000E5E26" w:rsidRPr="000E5E26" w:rsidRDefault="000E5E26" w:rsidP="000E5E26">
      <w:pPr>
        <w:jc w:val="both"/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>W przypadku przesłania materiałów fotograficznych i/lub filmowych, zawierających wizerunek osób trzecich,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5E26">
        <w:rPr>
          <w:rFonts w:asciiTheme="minorHAnsi" w:hAnsiTheme="minorHAnsi" w:cstheme="minorHAnsi"/>
          <w:sz w:val="22"/>
          <w:szCs w:val="22"/>
        </w:rPr>
        <w:t xml:space="preserve">oświadczam, że posiadam zgodę osób, których wizerunek znajduje się w nadesłanych materiałach, </w:t>
      </w:r>
      <w:r>
        <w:rPr>
          <w:rFonts w:asciiTheme="minorHAnsi" w:hAnsiTheme="minorHAnsi" w:cstheme="minorHAnsi"/>
          <w:sz w:val="22"/>
          <w:szCs w:val="22"/>
        </w:rPr>
        <w:br/>
      </w:r>
      <w:r w:rsidRPr="000E5E26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5E26">
        <w:rPr>
          <w:rFonts w:asciiTheme="minorHAnsi" w:hAnsiTheme="minorHAnsi" w:cstheme="minorHAnsi"/>
          <w:sz w:val="22"/>
          <w:szCs w:val="22"/>
        </w:rPr>
        <w:t>nieodpłatne wykorzystanie ich wizerunku w materiałach promocyjnych i dokumentujących działalność Gminnego Ośrodka Kultury w Suszcu.</w:t>
      </w:r>
      <w:r w:rsidR="00D911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FB99F0" w14:textId="77777777" w:rsid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</w:p>
    <w:p w14:paraId="0E4D7983" w14:textId="77777777" w:rsidR="000E5E26" w:rsidRP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</w:p>
    <w:p w14:paraId="4D3B4A97" w14:textId="77777777" w:rsidR="000E5E26" w:rsidRPr="000E5E26" w:rsidRDefault="000E5E26" w:rsidP="000E5E26">
      <w:pPr>
        <w:pStyle w:val="Bezodstpw"/>
        <w:rPr>
          <w:rFonts w:asciiTheme="minorHAnsi" w:hAnsiTheme="minorHAnsi" w:cstheme="minorHAnsi"/>
        </w:rPr>
      </w:pPr>
      <w:r w:rsidRPr="000E5E26">
        <w:rPr>
          <w:rFonts w:asciiTheme="minorHAnsi" w:hAnsiTheme="minorHAnsi" w:cstheme="minorHAnsi"/>
        </w:rPr>
        <w:t>………………………………………….                                                                …………………………………………….</w:t>
      </w:r>
    </w:p>
    <w:p w14:paraId="76A95EF0" w14:textId="77777777" w:rsidR="000E5E26" w:rsidRPr="000E5E26" w:rsidRDefault="000E5E26" w:rsidP="000E5E26">
      <w:pPr>
        <w:rPr>
          <w:rFonts w:asciiTheme="minorHAnsi" w:hAnsiTheme="minorHAnsi" w:cstheme="minorHAnsi"/>
          <w:sz w:val="22"/>
          <w:szCs w:val="22"/>
        </w:rPr>
      </w:pPr>
      <w:r w:rsidRPr="000E5E26">
        <w:rPr>
          <w:rFonts w:asciiTheme="minorHAnsi" w:hAnsiTheme="minorHAnsi" w:cstheme="minorHAnsi"/>
          <w:sz w:val="22"/>
          <w:szCs w:val="22"/>
        </w:rPr>
        <w:t xml:space="preserve">          (miejscowość, </w:t>
      </w:r>
      <w:proofErr w:type="gramStart"/>
      <w:r w:rsidRPr="000E5E26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0E5E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(podpis osoby zgłaszającej)</w:t>
      </w:r>
    </w:p>
    <w:p w14:paraId="194C275B" w14:textId="77777777" w:rsidR="00D86C0B" w:rsidRDefault="00D86C0B" w:rsidP="00B04783"/>
    <w:p w14:paraId="2597F84B" w14:textId="77777777" w:rsidR="004B4249" w:rsidRPr="00B575E8" w:rsidRDefault="004B4249" w:rsidP="00B04783">
      <w:pPr>
        <w:rPr>
          <w:sz w:val="20"/>
          <w:szCs w:val="20"/>
        </w:rPr>
      </w:pPr>
    </w:p>
    <w:p w14:paraId="198E812A" w14:textId="77777777" w:rsidR="00FC272F" w:rsidRPr="00B575E8" w:rsidRDefault="00FC272F" w:rsidP="00B04783">
      <w:pPr>
        <w:rPr>
          <w:sz w:val="20"/>
          <w:szCs w:val="20"/>
        </w:rPr>
      </w:pPr>
    </w:p>
    <w:p w14:paraId="6FE2BDE0" w14:textId="7111B1ED" w:rsidR="00B575E8" w:rsidRPr="00B575E8" w:rsidRDefault="00B575E8" w:rsidP="00B575E8">
      <w:pPr>
        <w:spacing w:before="43"/>
        <w:jc w:val="both"/>
        <w:rPr>
          <w:rFonts w:asciiTheme="minorHAnsi" w:hAnsiTheme="minorHAnsi" w:cstheme="minorHAnsi"/>
          <w:b/>
          <w:bCs/>
          <w:sz w:val="16"/>
          <w:szCs w:val="20"/>
        </w:rPr>
      </w:pPr>
      <w:r w:rsidRPr="00B575E8">
        <w:rPr>
          <w:rFonts w:asciiTheme="minorHAnsi" w:hAnsiTheme="minorHAnsi" w:cstheme="minorHAnsi"/>
          <w:b/>
          <w:bCs/>
          <w:sz w:val="16"/>
          <w:szCs w:val="20"/>
        </w:rPr>
        <w:t>Spełniając obowiązek informacyjny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„RODO”, niniejszym informujemy, że:</w:t>
      </w:r>
    </w:p>
    <w:p w14:paraId="4EE3C28A" w14:textId="77777777" w:rsidR="00B575E8" w:rsidRPr="00B575E8" w:rsidRDefault="00B575E8" w:rsidP="00B575E8">
      <w:pPr>
        <w:spacing w:before="43"/>
        <w:jc w:val="both"/>
        <w:rPr>
          <w:rFonts w:asciiTheme="minorHAnsi" w:hAnsiTheme="minorHAnsi" w:cstheme="minorHAnsi"/>
          <w:b/>
          <w:bCs/>
          <w:sz w:val="16"/>
          <w:szCs w:val="20"/>
        </w:rPr>
      </w:pPr>
    </w:p>
    <w:p w14:paraId="689B1E8D" w14:textId="7777777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Administratorem</w:t>
      </w:r>
      <w:r w:rsidRPr="00B575E8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Państwa danych</w:t>
      </w:r>
      <w:r w:rsidRPr="00B575E8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osobowych</w:t>
      </w:r>
      <w:r w:rsidRPr="00B575E8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jest</w:t>
      </w:r>
      <w:r w:rsidRPr="00B575E8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Gminny</w:t>
      </w:r>
      <w:r w:rsidRPr="00B575E8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Ośrodek</w:t>
      </w:r>
      <w:r w:rsidRPr="00B575E8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Kultury</w:t>
      </w:r>
      <w:r w:rsidRPr="00B575E8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w</w:t>
      </w:r>
      <w:r w:rsidRPr="00B575E8">
        <w:rPr>
          <w:rFonts w:asciiTheme="minorHAnsi" w:hAnsiTheme="minorHAnsi" w:cstheme="minorHAnsi"/>
          <w:spacing w:val="-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Suszcu</w:t>
      </w:r>
      <w:r w:rsidRPr="00B575E8">
        <w:rPr>
          <w:rFonts w:asciiTheme="minorHAnsi" w:hAnsiTheme="minorHAnsi" w:cstheme="minorHAnsi"/>
          <w:spacing w:val="-7"/>
          <w:sz w:val="16"/>
          <w:szCs w:val="20"/>
        </w:rPr>
        <w:t xml:space="preserve"> z siedzibą </w:t>
      </w:r>
      <w:r w:rsidRPr="00B575E8">
        <w:rPr>
          <w:rFonts w:asciiTheme="minorHAnsi" w:hAnsiTheme="minorHAnsi" w:cstheme="minorHAnsi"/>
          <w:sz w:val="16"/>
          <w:szCs w:val="20"/>
        </w:rPr>
        <w:t>przy</w:t>
      </w:r>
      <w:r w:rsidRPr="00B575E8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ulicy</w:t>
      </w:r>
      <w:r w:rsidRPr="00B575E8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Ogrodowej</w:t>
      </w:r>
      <w:r w:rsidRPr="00B575E8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22,</w:t>
      </w:r>
      <w:r w:rsidRPr="00B575E8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43-267 Suszec.</w:t>
      </w:r>
    </w:p>
    <w:p w14:paraId="21F001E2" w14:textId="3DC48BA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Administrator powołał Inspektora</w:t>
      </w:r>
      <w:r w:rsidRPr="00B575E8">
        <w:rPr>
          <w:rFonts w:asciiTheme="minorHAnsi" w:hAnsiTheme="minorHAnsi" w:cstheme="minorHAnsi"/>
          <w:spacing w:val="-1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Ochrony</w:t>
      </w:r>
      <w:r w:rsidRPr="00B575E8">
        <w:rPr>
          <w:rFonts w:asciiTheme="minorHAnsi" w:hAnsiTheme="minorHAnsi" w:cstheme="minorHAnsi"/>
          <w:spacing w:val="-1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Danych Osobowych. Z powołanym przez nas Inspektorem Ochrony Danych Osobowych mogą się Państwo skontaktować</w:t>
      </w:r>
      <w:r w:rsidRPr="00B575E8">
        <w:rPr>
          <w:rFonts w:asciiTheme="minorHAnsi" w:hAnsiTheme="minorHAnsi" w:cstheme="minorHAnsi"/>
          <w:spacing w:val="-1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listownie,</w:t>
      </w:r>
      <w:r w:rsidRPr="00B575E8">
        <w:rPr>
          <w:rFonts w:asciiTheme="minorHAnsi" w:hAnsiTheme="minorHAnsi" w:cstheme="minorHAnsi"/>
          <w:spacing w:val="-1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na</w:t>
      </w:r>
      <w:r>
        <w:rPr>
          <w:rFonts w:asciiTheme="minorHAnsi" w:hAnsiTheme="minorHAnsi" w:cstheme="minorHAnsi"/>
          <w:spacing w:val="-16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adres</w:t>
      </w:r>
      <w:r w:rsidRPr="00B575E8">
        <w:rPr>
          <w:rFonts w:asciiTheme="minorHAnsi" w:hAnsiTheme="minorHAnsi" w:cstheme="minorHAnsi"/>
          <w:spacing w:val="-17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Administratora</w:t>
      </w:r>
      <w:r w:rsidR="004F4D41">
        <w:rPr>
          <w:rFonts w:asciiTheme="minorHAnsi" w:hAnsiTheme="minorHAnsi" w:cstheme="minorHAnsi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lub mailowo na adres:</w:t>
      </w:r>
      <w:r w:rsidRPr="00B575E8">
        <w:rPr>
          <w:rFonts w:asciiTheme="minorHAnsi" w:hAnsiTheme="minorHAnsi" w:cstheme="minorHAnsi"/>
          <w:spacing w:val="-18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iodo@kulturasuszec.pl.</w:t>
      </w:r>
    </w:p>
    <w:p w14:paraId="0F84FBD8" w14:textId="7777777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Państwa dane osobowe przetwarzane będą do realizacji naszej statutowej działalności kulturalnej:</w:t>
      </w:r>
    </w:p>
    <w:p w14:paraId="7BBE3E8B" w14:textId="77777777" w:rsidR="00B575E8" w:rsidRPr="00B575E8" w:rsidRDefault="00B575E8" w:rsidP="00B575E8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before="10" w:after="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na podstawie art. 6 ust. 1 lit. f RODO – przetwarzanie jest niezbędne do celów wynikających z prawnie uzasadnionych interesów administratora – w celu:</w:t>
      </w:r>
    </w:p>
    <w:p w14:paraId="4C7259B9" w14:textId="77777777" w:rsidR="00B575E8" w:rsidRPr="00B575E8" w:rsidRDefault="00B575E8" w:rsidP="00B575E8">
      <w:pPr>
        <w:pStyle w:val="Akapitzlist"/>
        <w:widowControl w:val="0"/>
        <w:autoSpaceDN w:val="0"/>
        <w:spacing w:before="10" w:after="0" w:line="240" w:lineRule="auto"/>
        <w:ind w:left="993"/>
        <w:jc w:val="both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- zgłoszenia Państwa uczestnictwa w projekcie Dni Sąsiada;</w:t>
      </w:r>
    </w:p>
    <w:p w14:paraId="59E8F887" w14:textId="77777777" w:rsidR="00B575E8" w:rsidRPr="00B575E8" w:rsidRDefault="00B575E8" w:rsidP="00B575E8">
      <w:pPr>
        <w:pStyle w:val="Akapitzlist"/>
        <w:widowControl w:val="0"/>
        <w:autoSpaceDN w:val="0"/>
        <w:spacing w:before="10" w:after="0" w:line="240" w:lineRule="auto"/>
        <w:ind w:left="993"/>
        <w:jc w:val="both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- umożliwienia informowania Państwa o ewentualnych zmianach w terminach wydarzenia;</w:t>
      </w:r>
    </w:p>
    <w:p w14:paraId="59934994" w14:textId="77777777" w:rsidR="00B575E8" w:rsidRPr="00B575E8" w:rsidRDefault="00B575E8" w:rsidP="00B575E8">
      <w:pPr>
        <w:pStyle w:val="Akapitzlist"/>
        <w:widowControl w:val="0"/>
        <w:autoSpaceDN w:val="0"/>
        <w:spacing w:before="10" w:after="0" w:line="240" w:lineRule="auto"/>
        <w:ind w:left="993"/>
        <w:jc w:val="both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- udokumentowania odbycia się wydarzenia „Dni Sąsiada” na zdjęciach/filmie do wypłaty środków;</w:t>
      </w:r>
    </w:p>
    <w:p w14:paraId="027A9A3F" w14:textId="77777777" w:rsidR="00B575E8" w:rsidRPr="00B575E8" w:rsidRDefault="00B575E8" w:rsidP="00B575E8">
      <w:pPr>
        <w:pStyle w:val="Akapitzlist"/>
        <w:widowControl w:val="0"/>
        <w:autoSpaceDN w:val="0"/>
        <w:spacing w:before="10" w:after="0" w:line="240" w:lineRule="auto"/>
        <w:ind w:left="993"/>
        <w:jc w:val="both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- promocji wydarzenia poprzez przesłane zdjęcia/filmy w mediach społecznościowych na podstawie udzielonego zezwolenia.</w:t>
      </w:r>
    </w:p>
    <w:p w14:paraId="347C1072" w14:textId="7777777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before="10"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Zebrane od Państwa dane osobowe będą przetwarzane przez Administratora przez:</w:t>
      </w:r>
    </w:p>
    <w:p w14:paraId="168FA9AE" w14:textId="427123FA" w:rsidR="00B575E8" w:rsidRPr="00B575E8" w:rsidRDefault="00B575E8" w:rsidP="00B575E8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before="10"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okres 25 lat zgodnie z ustawą o państwowym zasobie archiwalnym w przypadku danych o Państ</w:t>
      </w:r>
      <w:r>
        <w:rPr>
          <w:rFonts w:asciiTheme="minorHAnsi" w:hAnsiTheme="minorHAnsi" w:cstheme="minorHAnsi"/>
          <w:sz w:val="16"/>
          <w:szCs w:val="20"/>
        </w:rPr>
        <w:t xml:space="preserve">wa uczestnictwie w wydarzeniu i </w:t>
      </w:r>
      <w:r w:rsidRPr="00B575E8">
        <w:rPr>
          <w:rFonts w:asciiTheme="minorHAnsi" w:hAnsiTheme="minorHAnsi" w:cstheme="minorHAnsi"/>
          <w:sz w:val="16"/>
          <w:szCs w:val="20"/>
        </w:rPr>
        <w:t>potwierdzających jego odbycie (w tym zdjęcia i nagranie do celów udokumentowania wydarzenia)</w:t>
      </w:r>
    </w:p>
    <w:p w14:paraId="206D2E89" w14:textId="77777777" w:rsidR="00B575E8" w:rsidRPr="00B575E8" w:rsidRDefault="00B575E8" w:rsidP="00B575E8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before="10"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do czasu odwołania przez Państwa zezwolenia na rozpowszechnianie wizerunku, udzielonego na podstawie art. 81 ustawy i prawie autorskim i prawach pokrewnych, bez wpływu na przetwarzanie po udzieleniu tego zezwolenia do czasu jego odwołania oraz bez wpływu na przetwarzanie przez Administratora Państwa wizerunku w celach udokumentowania odbycia się wydarzenia.</w:t>
      </w:r>
    </w:p>
    <w:p w14:paraId="179F0BB3" w14:textId="27EE0F9A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before="3" w:after="0" w:line="240" w:lineRule="auto"/>
        <w:ind w:right="-1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Posiadają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Państwo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prawo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 złożenia wniosku o dostęp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treści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swoich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danych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oraz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prawo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 żądania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ich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sprostowania,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usunięcia,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ograniczenia przetwarzania, a także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prawo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wniesienia</w:t>
      </w:r>
      <w:r w:rsidRPr="00B575E8">
        <w:rPr>
          <w:rFonts w:asciiTheme="minorHAnsi" w:hAnsiTheme="minorHAnsi" w:cstheme="minorHAnsi"/>
          <w:spacing w:val="-13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sprzeciwu,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prawo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cofnięcia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zgody</w:t>
      </w:r>
      <w:r w:rsidRPr="00B575E8">
        <w:rPr>
          <w:rFonts w:asciiTheme="minorHAnsi" w:hAnsiTheme="minorHAnsi" w:cstheme="minorHAnsi"/>
          <w:spacing w:val="-16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w</w:t>
      </w:r>
      <w:r w:rsidRPr="00B575E8">
        <w:rPr>
          <w:rFonts w:asciiTheme="minorHAnsi" w:hAnsiTheme="minorHAnsi" w:cstheme="minorHAnsi"/>
          <w:spacing w:val="-14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dowolnym</w:t>
      </w:r>
      <w:r w:rsidRPr="00B575E8">
        <w:rPr>
          <w:rFonts w:asciiTheme="minorHAnsi" w:hAnsiTheme="minorHAnsi" w:cstheme="minorHAnsi"/>
          <w:spacing w:val="-15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momencie poprzez kontakt pod adresem email: dk@kulturasuszec.pl.</w:t>
      </w:r>
    </w:p>
    <w:p w14:paraId="4B9081E8" w14:textId="7777777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before="3" w:after="0" w:line="240" w:lineRule="auto"/>
        <w:ind w:right="-1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Przysługuje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Państwu</w:t>
      </w:r>
      <w:r w:rsidRPr="00B575E8">
        <w:rPr>
          <w:rFonts w:asciiTheme="minorHAnsi" w:hAnsiTheme="minorHAnsi" w:cstheme="minorHAnsi"/>
          <w:spacing w:val="-21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prawo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</w:t>
      </w:r>
      <w:r w:rsidRPr="00B575E8">
        <w:rPr>
          <w:rFonts w:asciiTheme="minorHAnsi" w:hAnsiTheme="minorHAnsi" w:cstheme="minorHAnsi"/>
          <w:spacing w:val="-20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wniesienia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skargi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do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Prezesa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Urzędu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Ochrony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Danych</w:t>
      </w:r>
      <w:r w:rsidRPr="00B575E8">
        <w:rPr>
          <w:rFonts w:asciiTheme="minorHAnsi" w:hAnsiTheme="minorHAnsi" w:cstheme="minorHAnsi"/>
          <w:spacing w:val="-23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Osobowych,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gdy</w:t>
      </w:r>
      <w:r w:rsidRPr="00B575E8">
        <w:rPr>
          <w:rFonts w:asciiTheme="minorHAnsi" w:hAnsiTheme="minorHAnsi" w:cstheme="minorHAnsi"/>
          <w:spacing w:val="-21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uznają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Państwo,</w:t>
      </w:r>
      <w:r w:rsidRPr="00B575E8">
        <w:rPr>
          <w:rFonts w:asciiTheme="minorHAnsi" w:hAnsiTheme="minorHAnsi" w:cstheme="minorHAnsi"/>
          <w:spacing w:val="-22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iż</w:t>
      </w:r>
      <w:r w:rsidRPr="00B575E8">
        <w:rPr>
          <w:rFonts w:asciiTheme="minorHAnsi" w:hAnsiTheme="minorHAnsi" w:cstheme="minorHAnsi"/>
          <w:spacing w:val="-21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przetwarzanie przez nas Państwa danych osobowych narusza przepisy RODO.</w:t>
      </w:r>
    </w:p>
    <w:p w14:paraId="01D47DBF" w14:textId="77777777" w:rsidR="00B575E8" w:rsidRPr="00B575E8" w:rsidRDefault="00B575E8" w:rsidP="00B575E8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before="3" w:after="0" w:line="240" w:lineRule="auto"/>
        <w:ind w:right="-1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Państwa dane osobowe nie będą przekazywane do państw trzecich oraz poddawane zautomatyzowanemu przetwarzaniu.</w:t>
      </w:r>
    </w:p>
    <w:p w14:paraId="07610ABE" w14:textId="55345AE6" w:rsidR="00E3135A" w:rsidRPr="00801423" w:rsidRDefault="00B575E8" w:rsidP="00801423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before="3" w:after="0" w:line="240" w:lineRule="auto"/>
        <w:ind w:right="-1"/>
        <w:contextualSpacing w:val="0"/>
        <w:jc w:val="both"/>
        <w:textAlignment w:val="baseline"/>
        <w:rPr>
          <w:rFonts w:asciiTheme="minorHAnsi" w:hAnsiTheme="minorHAnsi" w:cstheme="minorHAnsi"/>
          <w:sz w:val="16"/>
          <w:szCs w:val="20"/>
        </w:rPr>
      </w:pPr>
      <w:r w:rsidRPr="00B575E8">
        <w:rPr>
          <w:rFonts w:asciiTheme="minorHAnsi" w:hAnsiTheme="minorHAnsi" w:cstheme="minorHAnsi"/>
          <w:sz w:val="16"/>
          <w:szCs w:val="20"/>
        </w:rPr>
        <w:t>Podanie</w:t>
      </w:r>
      <w:r w:rsidRPr="00B575E8">
        <w:rPr>
          <w:rFonts w:asciiTheme="minorHAnsi" w:hAnsiTheme="minorHAnsi" w:cstheme="minorHAnsi"/>
          <w:spacing w:val="-10"/>
          <w:sz w:val="16"/>
          <w:szCs w:val="20"/>
        </w:rPr>
        <w:t xml:space="preserve"> przez Państwa </w:t>
      </w:r>
      <w:r w:rsidRPr="00B575E8">
        <w:rPr>
          <w:rFonts w:asciiTheme="minorHAnsi" w:hAnsiTheme="minorHAnsi" w:cstheme="minorHAnsi"/>
          <w:sz w:val="16"/>
          <w:szCs w:val="20"/>
        </w:rPr>
        <w:t>danych osobowych</w:t>
      </w:r>
      <w:r w:rsidRPr="00B575E8">
        <w:rPr>
          <w:rFonts w:asciiTheme="minorHAnsi" w:hAnsiTheme="minorHAnsi" w:cstheme="minorHAnsi"/>
          <w:spacing w:val="-10"/>
          <w:sz w:val="16"/>
          <w:szCs w:val="20"/>
        </w:rPr>
        <w:t xml:space="preserve"> </w:t>
      </w:r>
      <w:r w:rsidRPr="00B575E8">
        <w:rPr>
          <w:rFonts w:asciiTheme="minorHAnsi" w:hAnsiTheme="minorHAnsi" w:cstheme="minorHAnsi"/>
          <w:sz w:val="16"/>
          <w:szCs w:val="20"/>
        </w:rPr>
        <w:t>jest dobrowolne, jednak konieczne do Państwa uczestnictwa w organizowanym przez Administratora wydarzeniu. W przedmiocie przesyłanych zdjęć i filmów, są one wymagane do udokumentowania odbycia się wydarzenia celem wypłaty Państwu środków. Ewentualne rozpowszechnianie tych zdjęć/filmów i promocja wydarzenia w mediach społecznościowych odbywa się na podstawie odpowiedniego zezwolenia i nie jest warunkiem koniecznym uczestnictwa w wydarzeniu.</w:t>
      </w:r>
      <w:r>
        <w:rPr>
          <w:rFonts w:asciiTheme="minorHAnsi" w:hAnsiTheme="minorHAnsi" w:cstheme="minorHAnsi"/>
          <w:sz w:val="16"/>
          <w:szCs w:val="20"/>
        </w:rPr>
        <w:t xml:space="preserve"> </w:t>
      </w:r>
    </w:p>
    <w:sectPr w:rsidR="00E3135A" w:rsidRPr="00801423" w:rsidSect="00DB20FA">
      <w:headerReference w:type="default" r:id="rId8"/>
      <w:pgSz w:w="11906" w:h="16838"/>
      <w:pgMar w:top="1985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4D0D" w14:textId="77777777" w:rsidR="005C3F96" w:rsidRDefault="005C3F96">
      <w:r>
        <w:separator/>
      </w:r>
    </w:p>
  </w:endnote>
  <w:endnote w:type="continuationSeparator" w:id="0">
    <w:p w14:paraId="30C3FD15" w14:textId="77777777" w:rsidR="005C3F96" w:rsidRDefault="005C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CBA7" w14:textId="77777777" w:rsidR="005C3F96" w:rsidRDefault="005C3F96">
      <w:r>
        <w:rPr>
          <w:color w:val="000000"/>
        </w:rPr>
        <w:separator/>
      </w:r>
    </w:p>
  </w:footnote>
  <w:footnote w:type="continuationSeparator" w:id="0">
    <w:p w14:paraId="16C47788" w14:textId="77777777" w:rsidR="005C3F96" w:rsidRDefault="005C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C984" w14:textId="6CD45FCE" w:rsidR="000863B2" w:rsidRDefault="000022F2">
    <w:pPr>
      <w:pStyle w:val="Nagwek"/>
    </w:pPr>
    <w:r>
      <w:rPr>
        <w:rFonts w:hint="eastAsia"/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6967F98" wp14:editId="67C4328E">
          <wp:simplePos x="0" y="0"/>
          <wp:positionH relativeFrom="column">
            <wp:posOffset>-723900</wp:posOffset>
          </wp:positionH>
          <wp:positionV relativeFrom="paragraph">
            <wp:posOffset>-1260475</wp:posOffset>
          </wp:positionV>
          <wp:extent cx="7560310" cy="1136015"/>
          <wp:effectExtent l="0" t="0" r="2540" b="6985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2A5BD4"/>
    <w:multiLevelType w:val="hybridMultilevel"/>
    <w:tmpl w:val="B3425BE2"/>
    <w:lvl w:ilvl="0" w:tplc="7F5A46CE">
      <w:start w:val="1"/>
      <w:numFmt w:val="decimal"/>
      <w:lvlText w:val="%1."/>
      <w:lvlJc w:val="left"/>
      <w:pPr>
        <w:ind w:left="1065" w:hanging="705"/>
      </w:pPr>
      <w:rPr>
        <w:rFonts w:ascii="Liberation Serif" w:eastAsia="SimSun" w:hAnsi="Liberation Serif" w:cs="Mang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C673A"/>
    <w:multiLevelType w:val="hybridMultilevel"/>
    <w:tmpl w:val="D66A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85EE3"/>
    <w:multiLevelType w:val="hybridMultilevel"/>
    <w:tmpl w:val="C4A80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1C04"/>
    <w:multiLevelType w:val="hybridMultilevel"/>
    <w:tmpl w:val="E810568C"/>
    <w:lvl w:ilvl="0" w:tplc="030AD7CA">
      <w:numFmt w:val="bullet"/>
      <w:lvlText w:val="•"/>
      <w:lvlJc w:val="left"/>
      <w:pPr>
        <w:ind w:left="1065" w:hanging="705"/>
      </w:pPr>
      <w:rPr>
        <w:rFonts w:ascii="SimSun" w:eastAsia="SimSun" w:hAnsi="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83495"/>
    <w:multiLevelType w:val="multilevel"/>
    <w:tmpl w:val="CAE40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E41F5"/>
    <w:multiLevelType w:val="hybridMultilevel"/>
    <w:tmpl w:val="E65299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E47349"/>
    <w:multiLevelType w:val="hybridMultilevel"/>
    <w:tmpl w:val="049C2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2105"/>
    <w:multiLevelType w:val="hybridMultilevel"/>
    <w:tmpl w:val="5CA24564"/>
    <w:lvl w:ilvl="0" w:tplc="6160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0F0544"/>
    <w:multiLevelType w:val="hybridMultilevel"/>
    <w:tmpl w:val="7D70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5E348F"/>
    <w:multiLevelType w:val="hybridMultilevel"/>
    <w:tmpl w:val="244A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851EC"/>
    <w:multiLevelType w:val="hybridMultilevel"/>
    <w:tmpl w:val="12DE3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D1AB0"/>
    <w:multiLevelType w:val="hybridMultilevel"/>
    <w:tmpl w:val="19262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21A0C"/>
    <w:multiLevelType w:val="hybridMultilevel"/>
    <w:tmpl w:val="C4F8F0E4"/>
    <w:lvl w:ilvl="0" w:tplc="6E30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C95"/>
    <w:multiLevelType w:val="hybridMultilevel"/>
    <w:tmpl w:val="047E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213C5"/>
    <w:multiLevelType w:val="hybridMultilevel"/>
    <w:tmpl w:val="EE664AF4"/>
    <w:lvl w:ilvl="0" w:tplc="041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2E706A"/>
    <w:multiLevelType w:val="hybridMultilevel"/>
    <w:tmpl w:val="CE0E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B3468"/>
    <w:multiLevelType w:val="hybridMultilevel"/>
    <w:tmpl w:val="8108873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5724B"/>
    <w:multiLevelType w:val="hybridMultilevel"/>
    <w:tmpl w:val="16647FD2"/>
    <w:lvl w:ilvl="0" w:tplc="3718E76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2DC3"/>
    <w:multiLevelType w:val="hybridMultilevel"/>
    <w:tmpl w:val="B0AE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52E71"/>
    <w:multiLevelType w:val="hybridMultilevel"/>
    <w:tmpl w:val="B6CA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D6B69"/>
    <w:multiLevelType w:val="hybridMultilevel"/>
    <w:tmpl w:val="D2F242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35613"/>
    <w:multiLevelType w:val="multilevel"/>
    <w:tmpl w:val="9B36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52EBA"/>
    <w:multiLevelType w:val="hybridMultilevel"/>
    <w:tmpl w:val="7DA8F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A0988"/>
    <w:multiLevelType w:val="hybridMultilevel"/>
    <w:tmpl w:val="C9C4E478"/>
    <w:lvl w:ilvl="0" w:tplc="6E30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F11FB"/>
    <w:multiLevelType w:val="hybridMultilevel"/>
    <w:tmpl w:val="EE4A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B0C40"/>
    <w:multiLevelType w:val="hybridMultilevel"/>
    <w:tmpl w:val="5C28E95C"/>
    <w:lvl w:ilvl="0" w:tplc="030AD7CA">
      <w:numFmt w:val="bullet"/>
      <w:lvlText w:val="•"/>
      <w:lvlJc w:val="left"/>
      <w:pPr>
        <w:ind w:left="1065" w:hanging="705"/>
      </w:pPr>
      <w:rPr>
        <w:rFonts w:ascii="SimSun" w:eastAsia="SimSun" w:hAnsi="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964DC"/>
    <w:multiLevelType w:val="hybridMultilevel"/>
    <w:tmpl w:val="45B0F4F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7DE03B9F"/>
    <w:multiLevelType w:val="hybridMultilevel"/>
    <w:tmpl w:val="0A64E290"/>
    <w:lvl w:ilvl="0" w:tplc="6F46430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CC6272FC">
      <w:numFmt w:val="bullet"/>
      <w:lvlText w:val="•"/>
      <w:lvlJc w:val="left"/>
      <w:pPr>
        <w:ind w:left="1606" w:hanging="360"/>
      </w:pPr>
      <w:rPr>
        <w:lang w:val="pl-PL" w:eastAsia="en-US" w:bidi="ar-SA"/>
      </w:rPr>
    </w:lvl>
    <w:lvl w:ilvl="2" w:tplc="AD84253C">
      <w:numFmt w:val="bullet"/>
      <w:lvlText w:val="•"/>
      <w:lvlJc w:val="left"/>
      <w:pPr>
        <w:ind w:left="2633" w:hanging="360"/>
      </w:pPr>
      <w:rPr>
        <w:lang w:val="pl-PL" w:eastAsia="en-US" w:bidi="ar-SA"/>
      </w:rPr>
    </w:lvl>
    <w:lvl w:ilvl="3" w:tplc="B3BCB5A4">
      <w:numFmt w:val="bullet"/>
      <w:lvlText w:val="•"/>
      <w:lvlJc w:val="left"/>
      <w:pPr>
        <w:ind w:left="3659" w:hanging="360"/>
      </w:pPr>
      <w:rPr>
        <w:lang w:val="pl-PL" w:eastAsia="en-US" w:bidi="ar-SA"/>
      </w:rPr>
    </w:lvl>
    <w:lvl w:ilvl="4" w:tplc="0602CBB0">
      <w:numFmt w:val="bullet"/>
      <w:lvlText w:val="•"/>
      <w:lvlJc w:val="left"/>
      <w:pPr>
        <w:ind w:left="4686" w:hanging="360"/>
      </w:pPr>
      <w:rPr>
        <w:lang w:val="pl-PL" w:eastAsia="en-US" w:bidi="ar-SA"/>
      </w:rPr>
    </w:lvl>
    <w:lvl w:ilvl="5" w:tplc="CD98D0C2">
      <w:numFmt w:val="bullet"/>
      <w:lvlText w:val="•"/>
      <w:lvlJc w:val="left"/>
      <w:pPr>
        <w:ind w:left="5713" w:hanging="360"/>
      </w:pPr>
      <w:rPr>
        <w:lang w:val="pl-PL" w:eastAsia="en-US" w:bidi="ar-SA"/>
      </w:rPr>
    </w:lvl>
    <w:lvl w:ilvl="6" w:tplc="5BB83164">
      <w:numFmt w:val="bullet"/>
      <w:lvlText w:val="•"/>
      <w:lvlJc w:val="left"/>
      <w:pPr>
        <w:ind w:left="6739" w:hanging="360"/>
      </w:pPr>
      <w:rPr>
        <w:lang w:val="pl-PL" w:eastAsia="en-US" w:bidi="ar-SA"/>
      </w:rPr>
    </w:lvl>
    <w:lvl w:ilvl="7" w:tplc="3C4A4E90">
      <w:numFmt w:val="bullet"/>
      <w:lvlText w:val="•"/>
      <w:lvlJc w:val="left"/>
      <w:pPr>
        <w:ind w:left="7766" w:hanging="360"/>
      </w:pPr>
      <w:rPr>
        <w:lang w:val="pl-PL" w:eastAsia="en-US" w:bidi="ar-SA"/>
      </w:rPr>
    </w:lvl>
    <w:lvl w:ilvl="8" w:tplc="3F68083C">
      <w:numFmt w:val="bullet"/>
      <w:lvlText w:val="•"/>
      <w:lvlJc w:val="left"/>
      <w:pPr>
        <w:ind w:left="8793" w:hanging="360"/>
      </w:pPr>
      <w:rPr>
        <w:lang w:val="pl-PL" w:eastAsia="en-US" w:bidi="ar-SA"/>
      </w:rPr>
    </w:lvl>
  </w:abstractNum>
  <w:num w:numId="1" w16cid:durableId="1618835751">
    <w:abstractNumId w:val="1"/>
  </w:num>
  <w:num w:numId="2" w16cid:durableId="924655615">
    <w:abstractNumId w:val="20"/>
  </w:num>
  <w:num w:numId="3" w16cid:durableId="1220088877">
    <w:abstractNumId w:val="5"/>
  </w:num>
  <w:num w:numId="4" w16cid:durableId="2077122118">
    <w:abstractNumId w:val="6"/>
  </w:num>
  <w:num w:numId="5" w16cid:durableId="615720091">
    <w:abstractNumId w:val="28"/>
  </w:num>
  <w:num w:numId="6" w16cid:durableId="142936797">
    <w:abstractNumId w:val="17"/>
  </w:num>
  <w:num w:numId="7" w16cid:durableId="680934331">
    <w:abstractNumId w:val="3"/>
  </w:num>
  <w:num w:numId="8" w16cid:durableId="1294824352">
    <w:abstractNumId w:val="29"/>
  </w:num>
  <w:num w:numId="9" w16cid:durableId="837423846">
    <w:abstractNumId w:val="18"/>
  </w:num>
  <w:num w:numId="10" w16cid:durableId="1356611690">
    <w:abstractNumId w:val="16"/>
  </w:num>
  <w:num w:numId="11" w16cid:durableId="1460109130">
    <w:abstractNumId w:val="12"/>
  </w:num>
  <w:num w:numId="12" w16cid:durableId="366609343">
    <w:abstractNumId w:val="25"/>
  </w:num>
  <w:num w:numId="13" w16cid:durableId="1629777473">
    <w:abstractNumId w:val="27"/>
  </w:num>
  <w:num w:numId="14" w16cid:durableId="975183194">
    <w:abstractNumId w:val="9"/>
  </w:num>
  <w:num w:numId="15" w16cid:durableId="1471245006">
    <w:abstractNumId w:val="22"/>
  </w:num>
  <w:num w:numId="16" w16cid:durableId="785077063">
    <w:abstractNumId w:val="21"/>
  </w:num>
  <w:num w:numId="17" w16cid:durableId="240257992">
    <w:abstractNumId w:val="0"/>
  </w:num>
  <w:num w:numId="18" w16cid:durableId="862741910">
    <w:abstractNumId w:val="2"/>
  </w:num>
  <w:num w:numId="19" w16cid:durableId="1248073829">
    <w:abstractNumId w:val="24"/>
  </w:num>
  <w:num w:numId="20" w16cid:durableId="1461417353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158543237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297106164">
    <w:abstractNumId w:val="7"/>
    <w:lvlOverride w:ilvl="0">
      <w:lvl w:ilvl="0">
        <w:numFmt w:val="decimal"/>
        <w:lvlText w:val="%1."/>
        <w:lvlJc w:val="left"/>
      </w:lvl>
    </w:lvlOverride>
  </w:num>
  <w:num w:numId="23" w16cid:durableId="909198713">
    <w:abstractNumId w:val="7"/>
    <w:lvlOverride w:ilvl="0">
      <w:lvl w:ilvl="0">
        <w:numFmt w:val="decimal"/>
        <w:lvlText w:val="%1."/>
        <w:lvlJc w:val="left"/>
      </w:lvl>
    </w:lvlOverride>
  </w:num>
  <w:num w:numId="24" w16cid:durableId="780343889">
    <w:abstractNumId w:val="15"/>
  </w:num>
  <w:num w:numId="25" w16cid:durableId="1291134105">
    <w:abstractNumId w:val="26"/>
  </w:num>
  <w:num w:numId="26" w16cid:durableId="1594969826">
    <w:abstractNumId w:val="11"/>
  </w:num>
  <w:num w:numId="27" w16cid:durableId="668412514">
    <w:abstractNumId w:val="13"/>
  </w:num>
  <w:num w:numId="28" w16cid:durableId="1863275584">
    <w:abstractNumId w:val="23"/>
  </w:num>
  <w:num w:numId="29" w16cid:durableId="1750423184">
    <w:abstractNumId w:val="19"/>
  </w:num>
  <w:num w:numId="30" w16cid:durableId="713845600">
    <w:abstractNumId w:val="14"/>
  </w:num>
  <w:num w:numId="31" w16cid:durableId="1495298908">
    <w:abstractNumId w:val="30"/>
  </w:num>
  <w:num w:numId="32" w16cid:durableId="999963727">
    <w:abstractNumId w:val="8"/>
  </w:num>
  <w:num w:numId="33" w16cid:durableId="1103300750">
    <w:abstractNumId w:val="4"/>
  </w:num>
  <w:num w:numId="34" w16cid:durableId="598803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9AE"/>
    <w:rsid w:val="000022F2"/>
    <w:rsid w:val="00005973"/>
    <w:rsid w:val="000126AF"/>
    <w:rsid w:val="00027558"/>
    <w:rsid w:val="000312B4"/>
    <w:rsid w:val="000863B2"/>
    <w:rsid w:val="00092E73"/>
    <w:rsid w:val="000E5E26"/>
    <w:rsid w:val="000E7387"/>
    <w:rsid w:val="000F2317"/>
    <w:rsid w:val="001261C6"/>
    <w:rsid w:val="00134BC1"/>
    <w:rsid w:val="00153506"/>
    <w:rsid w:val="00196422"/>
    <w:rsid w:val="002958A2"/>
    <w:rsid w:val="002D79A1"/>
    <w:rsid w:val="002F17A4"/>
    <w:rsid w:val="00335A54"/>
    <w:rsid w:val="003516F1"/>
    <w:rsid w:val="003842EE"/>
    <w:rsid w:val="003F61DD"/>
    <w:rsid w:val="00444A34"/>
    <w:rsid w:val="004B4249"/>
    <w:rsid w:val="004F4D41"/>
    <w:rsid w:val="00526F13"/>
    <w:rsid w:val="005408B5"/>
    <w:rsid w:val="0054368E"/>
    <w:rsid w:val="00553FF9"/>
    <w:rsid w:val="005B1F21"/>
    <w:rsid w:val="005C3F96"/>
    <w:rsid w:val="005C7AB1"/>
    <w:rsid w:val="005F2228"/>
    <w:rsid w:val="006412EA"/>
    <w:rsid w:val="00653568"/>
    <w:rsid w:val="00693344"/>
    <w:rsid w:val="00697D35"/>
    <w:rsid w:val="006A560E"/>
    <w:rsid w:val="006B0E2E"/>
    <w:rsid w:val="006D49D2"/>
    <w:rsid w:val="006D4C82"/>
    <w:rsid w:val="007011A3"/>
    <w:rsid w:val="0074436D"/>
    <w:rsid w:val="00797A58"/>
    <w:rsid w:val="007B28EF"/>
    <w:rsid w:val="007B2910"/>
    <w:rsid w:val="007C318E"/>
    <w:rsid w:val="007C79AE"/>
    <w:rsid w:val="00801423"/>
    <w:rsid w:val="008B1086"/>
    <w:rsid w:val="008B59EE"/>
    <w:rsid w:val="008C1C7F"/>
    <w:rsid w:val="00A43909"/>
    <w:rsid w:val="00A93D6B"/>
    <w:rsid w:val="00A974BF"/>
    <w:rsid w:val="00AC4DF2"/>
    <w:rsid w:val="00AC60CC"/>
    <w:rsid w:val="00AE32A1"/>
    <w:rsid w:val="00AE7C8E"/>
    <w:rsid w:val="00B04783"/>
    <w:rsid w:val="00B47324"/>
    <w:rsid w:val="00B575E8"/>
    <w:rsid w:val="00B755E9"/>
    <w:rsid w:val="00BB19A9"/>
    <w:rsid w:val="00BB2382"/>
    <w:rsid w:val="00BE1653"/>
    <w:rsid w:val="00BF34C7"/>
    <w:rsid w:val="00BF6F5D"/>
    <w:rsid w:val="00C9309C"/>
    <w:rsid w:val="00CF76A5"/>
    <w:rsid w:val="00D10F26"/>
    <w:rsid w:val="00D339A7"/>
    <w:rsid w:val="00D364F0"/>
    <w:rsid w:val="00D573BE"/>
    <w:rsid w:val="00D630CB"/>
    <w:rsid w:val="00D86C0B"/>
    <w:rsid w:val="00D87398"/>
    <w:rsid w:val="00D9111A"/>
    <w:rsid w:val="00DB20FA"/>
    <w:rsid w:val="00DB5648"/>
    <w:rsid w:val="00DC21B7"/>
    <w:rsid w:val="00E149F0"/>
    <w:rsid w:val="00E2674F"/>
    <w:rsid w:val="00E3135A"/>
    <w:rsid w:val="00EA56B5"/>
    <w:rsid w:val="00F76B20"/>
    <w:rsid w:val="00F92AF5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B3FD90"/>
  <w15:docId w15:val="{EA79572B-6605-411C-9CD0-8DE35C3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AC4DF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2F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BB19A9"/>
  </w:style>
  <w:style w:type="paragraph" w:styleId="Tekstpodstawowy">
    <w:name w:val="Body Text"/>
    <w:basedOn w:val="Normalny"/>
    <w:link w:val="TekstpodstawowyZnak"/>
    <w:rsid w:val="00BB19A9"/>
    <w:pPr>
      <w:autoSpaceDN/>
      <w:spacing w:after="140" w:line="288" w:lineRule="auto"/>
    </w:pPr>
    <w:rPr>
      <w:kern w:val="1"/>
      <w:lang w:eastAsia="hi-IN"/>
    </w:rPr>
  </w:style>
  <w:style w:type="character" w:customStyle="1" w:styleId="TekstpodstawowyZnak">
    <w:name w:val="Tekst podstawowy Znak"/>
    <w:link w:val="Tekstpodstawowy"/>
    <w:rsid w:val="00BB19A9"/>
    <w:rPr>
      <w:kern w:val="1"/>
      <w:sz w:val="24"/>
      <w:szCs w:val="24"/>
      <w:lang w:eastAsia="hi-IN" w:bidi="hi-IN"/>
    </w:rPr>
  </w:style>
  <w:style w:type="character" w:styleId="Hipercze">
    <w:name w:val="Hyperlink"/>
    <w:rsid w:val="008B59EE"/>
    <w:rPr>
      <w:color w:val="000080"/>
      <w:u w:val="single"/>
    </w:rPr>
  </w:style>
  <w:style w:type="paragraph" w:customStyle="1" w:styleId="Normalny1">
    <w:name w:val="Normalny1"/>
    <w:rsid w:val="008B59EE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B59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8B59EE"/>
    <w:pPr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7C8E"/>
    <w:rPr>
      <w:color w:val="605E5C"/>
      <w:shd w:val="clear" w:color="auto" w:fill="E1DFDD"/>
    </w:rPr>
  </w:style>
  <w:style w:type="character" w:customStyle="1" w:styleId="Internetlink">
    <w:name w:val="Internet link"/>
    <w:rsid w:val="00FC272F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nisasiada@kulturasus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Weronika Smusz</cp:lastModifiedBy>
  <cp:revision>3</cp:revision>
  <cp:lastPrinted>2023-05-11T11:00:00Z</cp:lastPrinted>
  <dcterms:created xsi:type="dcterms:W3CDTF">2025-03-31T13:55:00Z</dcterms:created>
  <dcterms:modified xsi:type="dcterms:W3CDTF">2026-02-09T07:37:00Z</dcterms:modified>
</cp:coreProperties>
</file>